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BCDA" w14:textId="7E8469DF" w:rsidR="00A87D76" w:rsidRPr="004E16D6" w:rsidRDefault="00CD67CB" w:rsidP="00F274DA">
      <w:pPr>
        <w:rPr>
          <w:rFonts w:ascii="Clara Sans" w:hAnsi="Clara Sans"/>
          <w:b/>
          <w:bCs/>
          <w:sz w:val="18"/>
          <w:szCs w:val="18"/>
        </w:rPr>
      </w:pPr>
      <w:proofErr w:type="spellStart"/>
      <w:r w:rsidRPr="004E16D6">
        <w:rPr>
          <w:rFonts w:ascii="Clara Sans" w:hAnsi="Clara Sans"/>
          <w:b/>
          <w:bCs/>
          <w:sz w:val="18"/>
          <w:szCs w:val="18"/>
        </w:rPr>
        <w:t>Working</w:t>
      </w:r>
      <w:proofErr w:type="spellEnd"/>
      <w:r w:rsidRPr="004E16D6">
        <w:rPr>
          <w:rFonts w:ascii="Clara Sans" w:hAnsi="Clara Sans"/>
          <w:b/>
          <w:bCs/>
          <w:sz w:val="18"/>
          <w:szCs w:val="18"/>
        </w:rPr>
        <w:t xml:space="preserve"> </w:t>
      </w:r>
      <w:proofErr w:type="spellStart"/>
      <w:r w:rsidRPr="004E16D6">
        <w:rPr>
          <w:rFonts w:ascii="Clara Sans" w:hAnsi="Clara Sans"/>
          <w:b/>
          <w:bCs/>
          <w:sz w:val="18"/>
          <w:szCs w:val="18"/>
        </w:rPr>
        <w:t>time</w:t>
      </w:r>
      <w:proofErr w:type="spellEnd"/>
      <w:r w:rsidRPr="004E16D6">
        <w:rPr>
          <w:rFonts w:ascii="Clara Sans" w:hAnsi="Clara Sans"/>
          <w:b/>
          <w:bCs/>
          <w:sz w:val="18"/>
          <w:szCs w:val="18"/>
        </w:rPr>
        <w:t xml:space="preserve"> </w:t>
      </w:r>
      <w:proofErr w:type="spellStart"/>
      <w:r w:rsidRPr="004E16D6">
        <w:rPr>
          <w:rFonts w:ascii="Clara Sans" w:hAnsi="Clara Sans"/>
          <w:b/>
          <w:bCs/>
          <w:sz w:val="18"/>
          <w:szCs w:val="18"/>
        </w:rPr>
        <w:t>schedule</w:t>
      </w:r>
      <w:proofErr w:type="spellEnd"/>
      <w:r w:rsidRPr="004E16D6">
        <w:rPr>
          <w:rFonts w:ascii="Clara Sans" w:hAnsi="Clara Sans"/>
          <w:b/>
          <w:bCs/>
          <w:sz w:val="18"/>
          <w:szCs w:val="18"/>
        </w:rPr>
        <w:t xml:space="preserve"> </w:t>
      </w:r>
      <w:proofErr w:type="spellStart"/>
      <w:r w:rsidRPr="004E16D6">
        <w:rPr>
          <w:rFonts w:ascii="Clara Sans" w:hAnsi="Clara Sans"/>
          <w:b/>
          <w:bCs/>
          <w:sz w:val="18"/>
          <w:szCs w:val="18"/>
        </w:rPr>
        <w:t>for</w:t>
      </w:r>
      <w:proofErr w:type="spellEnd"/>
      <w:r w:rsidRPr="004E16D6">
        <w:rPr>
          <w:rFonts w:ascii="Clara Sans" w:hAnsi="Clara Sans"/>
          <w:b/>
          <w:bCs/>
          <w:sz w:val="18"/>
          <w:szCs w:val="18"/>
        </w:rPr>
        <w:t xml:space="preserve"> </w:t>
      </w:r>
      <w:r>
        <w:rPr>
          <w:rFonts w:ascii="Clara Sans" w:hAnsi="Clara Sans"/>
          <w:b/>
          <w:bCs/>
          <w:sz w:val="18"/>
          <w:szCs w:val="18"/>
        </w:rPr>
        <w:t>ACJ</w:t>
      </w:r>
      <w:r w:rsidRPr="004E16D6">
        <w:rPr>
          <w:rFonts w:ascii="Clara Sans" w:hAnsi="Clara Sans"/>
          <w:b/>
          <w:bCs/>
          <w:sz w:val="18"/>
          <w:szCs w:val="18"/>
        </w:rPr>
        <w:t xml:space="preserve"> / </w:t>
      </w:r>
      <w:r>
        <w:rPr>
          <w:rFonts w:ascii="Clara Sans" w:hAnsi="Clara Sans"/>
          <w:b/>
          <w:bCs/>
          <w:sz w:val="18"/>
          <w:szCs w:val="18"/>
        </w:rPr>
        <w:t>APW</w:t>
      </w:r>
      <w:r w:rsidRPr="004E16D6">
        <w:rPr>
          <w:rFonts w:ascii="Clara Sans" w:hAnsi="Clara Sans"/>
          <w:b/>
          <w:bCs/>
          <w:sz w:val="18"/>
          <w:szCs w:val="18"/>
        </w:rPr>
        <w:t xml:space="preserve"> </w:t>
      </w:r>
      <w:proofErr w:type="spellStart"/>
      <w:r w:rsidRPr="004E16D6">
        <w:rPr>
          <w:rFonts w:ascii="Clara Sans" w:hAnsi="Clara Sans"/>
          <w:b/>
          <w:bCs/>
          <w:sz w:val="18"/>
          <w:szCs w:val="18"/>
        </w:rPr>
        <w:t>for</w:t>
      </w:r>
      <w:proofErr w:type="spellEnd"/>
      <w:r w:rsidRPr="004E16D6">
        <w:rPr>
          <w:rFonts w:ascii="Clara Sans" w:hAnsi="Clara Sans"/>
          <w:b/>
          <w:bCs/>
          <w:sz w:val="18"/>
          <w:szCs w:val="18"/>
        </w:rPr>
        <w:t xml:space="preserve"> </w:t>
      </w:r>
      <w:proofErr w:type="spellStart"/>
      <w:r w:rsidRPr="004E16D6">
        <w:rPr>
          <w:rFonts w:ascii="Clara Sans" w:hAnsi="Clara Sans"/>
          <w:b/>
          <w:bCs/>
          <w:sz w:val="18"/>
          <w:szCs w:val="18"/>
        </w:rPr>
        <w:t>the</w:t>
      </w:r>
      <w:proofErr w:type="spellEnd"/>
      <w:r w:rsidRPr="004E16D6">
        <w:rPr>
          <w:rFonts w:ascii="Clara Sans" w:hAnsi="Clara Sans"/>
          <w:b/>
          <w:bCs/>
          <w:sz w:val="18"/>
          <w:szCs w:val="18"/>
        </w:rPr>
        <w:t xml:space="preserve"> period </w:t>
      </w:r>
      <w:proofErr w:type="spellStart"/>
      <w:r w:rsidRPr="004E16D6">
        <w:rPr>
          <w:rFonts w:ascii="Clara Sans" w:hAnsi="Clara Sans"/>
          <w:b/>
          <w:bCs/>
          <w:sz w:val="18"/>
          <w:szCs w:val="18"/>
        </w:rPr>
        <w:t>of</w:t>
      </w:r>
      <w:proofErr w:type="spellEnd"/>
      <w:r>
        <w:rPr>
          <w:rFonts w:ascii="Clara Sans" w:hAnsi="Clara Sans"/>
          <w:b/>
          <w:bCs/>
          <w:sz w:val="18"/>
          <w:szCs w:val="18"/>
        </w:rPr>
        <w:t xml:space="preserve"> </w:t>
      </w:r>
      <w:proofErr w:type="spellStart"/>
      <w:r>
        <w:rPr>
          <w:rFonts w:ascii="Clara Sans" w:hAnsi="Clara Sans"/>
          <w:b/>
          <w:bCs/>
          <w:sz w:val="18"/>
          <w:szCs w:val="18"/>
        </w:rPr>
        <w:t>month</w:t>
      </w:r>
      <w:proofErr w:type="spellEnd"/>
      <w:r>
        <w:rPr>
          <w:rFonts w:ascii="Clara Sans" w:hAnsi="Clara Sans"/>
          <w:b/>
          <w:bCs/>
          <w:sz w:val="18"/>
          <w:szCs w:val="18"/>
        </w:rPr>
        <w:t xml:space="preserve"> and </w:t>
      </w:r>
      <w:proofErr w:type="spellStart"/>
      <w:r>
        <w:rPr>
          <w:rFonts w:ascii="Clara Sans" w:hAnsi="Clara Sans"/>
          <w:b/>
          <w:bCs/>
          <w:sz w:val="18"/>
          <w:szCs w:val="18"/>
        </w:rPr>
        <w:t>year</w:t>
      </w:r>
      <w:proofErr w:type="spellEnd"/>
      <w:r w:rsidRPr="004E16D6">
        <w:rPr>
          <w:rFonts w:ascii="Clara Sans" w:hAnsi="Clara Sans"/>
          <w:b/>
          <w:bCs/>
          <w:sz w:val="18"/>
          <w:szCs w:val="18"/>
        </w:rPr>
        <w:t xml:space="preserve">: </w:t>
      </w:r>
      <w:r w:rsidRPr="004E16D6">
        <w:rPr>
          <w:rFonts w:ascii="Clara Sans" w:hAnsi="Clara Sans"/>
          <w:b/>
          <w:bCs/>
          <w:sz w:val="18"/>
          <w:szCs w:val="18"/>
        </w:rPr>
        <w:tab/>
      </w:r>
      <w:r w:rsidRPr="004E16D6">
        <w:rPr>
          <w:rFonts w:ascii="Clara Sans" w:hAnsi="Clara Sans"/>
          <w:b/>
          <w:bCs/>
          <w:sz w:val="18"/>
          <w:szCs w:val="18"/>
        </w:rPr>
        <w:tab/>
      </w:r>
      <w:r w:rsidRPr="004E16D6">
        <w:rPr>
          <w:rFonts w:ascii="Clara Sans" w:hAnsi="Clara Sans"/>
          <w:b/>
          <w:bCs/>
          <w:sz w:val="18"/>
          <w:szCs w:val="18"/>
        </w:rPr>
        <w:tab/>
      </w:r>
      <w:r w:rsidRPr="004E16D6">
        <w:rPr>
          <w:rFonts w:ascii="Clara Sans" w:hAnsi="Clara Sans"/>
          <w:b/>
          <w:bCs/>
          <w:sz w:val="18"/>
          <w:szCs w:val="18"/>
        </w:rPr>
        <w:tab/>
      </w:r>
      <w:r w:rsidRPr="004E16D6">
        <w:rPr>
          <w:rFonts w:ascii="Clara Sans" w:hAnsi="Clara Sans"/>
          <w:b/>
          <w:bCs/>
          <w:sz w:val="18"/>
          <w:szCs w:val="18"/>
        </w:rPr>
        <w:tab/>
      </w:r>
      <w:r w:rsidRPr="004E16D6">
        <w:rPr>
          <w:rFonts w:ascii="Clara Sans" w:hAnsi="Clara Sans"/>
          <w:b/>
          <w:bCs/>
          <w:sz w:val="18"/>
          <w:szCs w:val="18"/>
        </w:rPr>
        <w:br/>
      </w:r>
      <w:proofErr w:type="spellStart"/>
      <w:r w:rsidRPr="004E16D6">
        <w:rPr>
          <w:rFonts w:ascii="Clara Sans" w:hAnsi="Clara Sans"/>
          <w:b/>
          <w:bCs/>
          <w:sz w:val="18"/>
          <w:szCs w:val="18"/>
        </w:rPr>
        <w:t>Surname</w:t>
      </w:r>
      <w:proofErr w:type="spellEnd"/>
      <w:r w:rsidRPr="004E16D6">
        <w:rPr>
          <w:rFonts w:ascii="Clara Sans" w:hAnsi="Clara Sans"/>
          <w:b/>
          <w:bCs/>
          <w:sz w:val="18"/>
          <w:szCs w:val="18"/>
        </w:rPr>
        <w:t xml:space="preserve">, </w:t>
      </w:r>
      <w:proofErr w:type="spellStart"/>
      <w:r w:rsidRPr="004E16D6">
        <w:rPr>
          <w:rFonts w:ascii="Clara Sans" w:hAnsi="Clara Sans"/>
          <w:b/>
          <w:bCs/>
          <w:sz w:val="18"/>
          <w:szCs w:val="18"/>
        </w:rPr>
        <w:t>first</w:t>
      </w:r>
      <w:proofErr w:type="spellEnd"/>
      <w:r w:rsidRPr="004E16D6">
        <w:rPr>
          <w:rFonts w:ascii="Clara Sans" w:hAnsi="Clara Sans"/>
          <w:b/>
          <w:bCs/>
          <w:sz w:val="18"/>
          <w:szCs w:val="18"/>
        </w:rPr>
        <w:t xml:space="preserve"> </w:t>
      </w:r>
      <w:proofErr w:type="spellStart"/>
      <w:r w:rsidRPr="004E16D6">
        <w:rPr>
          <w:rFonts w:ascii="Clara Sans" w:hAnsi="Clara Sans"/>
          <w:b/>
          <w:bCs/>
          <w:sz w:val="18"/>
          <w:szCs w:val="18"/>
        </w:rPr>
        <w:t>name</w:t>
      </w:r>
      <w:proofErr w:type="spellEnd"/>
      <w:r w:rsidRPr="004E16D6">
        <w:rPr>
          <w:rFonts w:ascii="Clara Sans" w:hAnsi="Clara Sans"/>
          <w:b/>
          <w:bCs/>
          <w:sz w:val="18"/>
          <w:szCs w:val="18"/>
        </w:rPr>
        <w:t xml:space="preserve">, </w:t>
      </w:r>
      <w:proofErr w:type="spellStart"/>
      <w:r w:rsidRPr="004E16D6">
        <w:rPr>
          <w:rFonts w:ascii="Clara Sans" w:hAnsi="Clara Sans"/>
          <w:b/>
          <w:bCs/>
          <w:sz w:val="18"/>
          <w:szCs w:val="18"/>
        </w:rPr>
        <w:t>title</w:t>
      </w:r>
      <w:proofErr w:type="spellEnd"/>
      <w:r w:rsidRPr="004E16D6">
        <w:rPr>
          <w:rFonts w:ascii="Clara Sans" w:hAnsi="Clara Sans"/>
          <w:b/>
          <w:bCs/>
          <w:sz w:val="18"/>
          <w:szCs w:val="18"/>
        </w:rPr>
        <w:t xml:space="preserve">, </w:t>
      </w:r>
      <w:proofErr w:type="spellStart"/>
      <w:r w:rsidRPr="004E16D6">
        <w:rPr>
          <w:rFonts w:ascii="Clara Sans" w:hAnsi="Clara Sans"/>
          <w:b/>
          <w:bCs/>
          <w:sz w:val="18"/>
          <w:szCs w:val="18"/>
        </w:rPr>
        <w:t>personal</w:t>
      </w:r>
      <w:proofErr w:type="spellEnd"/>
      <w:r w:rsidRPr="004E16D6">
        <w:rPr>
          <w:rFonts w:ascii="Clara Sans" w:hAnsi="Clara Sans"/>
          <w:b/>
          <w:bCs/>
          <w:sz w:val="18"/>
          <w:szCs w:val="18"/>
        </w:rPr>
        <w:t xml:space="preserve"> </w:t>
      </w:r>
      <w:proofErr w:type="spellStart"/>
      <w:r w:rsidRPr="004E16D6">
        <w:rPr>
          <w:rFonts w:ascii="Clara Sans" w:hAnsi="Clara Sans"/>
          <w:b/>
          <w:bCs/>
          <w:sz w:val="18"/>
          <w:szCs w:val="18"/>
        </w:rPr>
        <w:t>number</w:t>
      </w:r>
      <w:proofErr w:type="spellEnd"/>
      <w:r w:rsidRPr="004E16D6">
        <w:rPr>
          <w:rFonts w:ascii="Clara Sans" w:hAnsi="Clara Sans"/>
          <w:b/>
          <w:bCs/>
          <w:sz w:val="18"/>
          <w:szCs w:val="18"/>
        </w:rPr>
        <w:t>:</w:t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</w:p>
    <w:tbl>
      <w:tblPr>
        <w:tblStyle w:val="Mkatabulky"/>
        <w:tblpPr w:leftFromText="141" w:rightFromText="141" w:vertAnchor="page" w:horzAnchor="margin" w:tblpX="-289" w:tblpY="1291"/>
        <w:tblW w:w="152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85"/>
        <w:gridCol w:w="958"/>
        <w:gridCol w:w="2268"/>
        <w:gridCol w:w="992"/>
        <w:gridCol w:w="850"/>
        <w:gridCol w:w="2268"/>
        <w:gridCol w:w="993"/>
        <w:gridCol w:w="992"/>
        <w:gridCol w:w="2140"/>
        <w:gridCol w:w="1120"/>
        <w:gridCol w:w="965"/>
      </w:tblGrid>
      <w:tr w:rsidR="00D0202A" w:rsidRPr="004E16D6" w14:paraId="5C9D9CA3" w14:textId="77777777" w:rsidTr="00CD67CB"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820147" w14:textId="17F4A5ED" w:rsidR="00D0202A" w:rsidRPr="004E16D6" w:rsidRDefault="00114D4D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lara Sans" w:hAnsi="Clara Sans"/>
                <w:b/>
                <w:bCs/>
                <w:sz w:val="18"/>
                <w:szCs w:val="18"/>
              </w:rPr>
              <w:t>Day</w:t>
            </w:r>
            <w:proofErr w:type="spellEnd"/>
            <w:r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lara Sans" w:hAnsi="Clara Sans"/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lara Sans" w:hAnsi="Clara Sans"/>
                <w:b/>
                <w:bCs/>
                <w:sz w:val="18"/>
                <w:szCs w:val="18"/>
              </w:rPr>
              <w:t>the</w:t>
            </w:r>
            <w:proofErr w:type="spellEnd"/>
            <w:r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lara Sans" w:hAnsi="Clara Sans"/>
                <w:b/>
                <w:bCs/>
                <w:sz w:val="18"/>
                <w:szCs w:val="18"/>
              </w:rPr>
              <w:t>month</w:t>
            </w:r>
            <w:proofErr w:type="spellEnd"/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7CEF2" w14:textId="303C21FB" w:rsidR="00D0202A" w:rsidRPr="004E16D6" w:rsidRDefault="00114D4D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>
              <w:rPr>
                <w:rFonts w:ascii="Clara Sans" w:hAnsi="Clara Sans"/>
                <w:b/>
                <w:bCs/>
                <w:sz w:val="18"/>
                <w:szCs w:val="18"/>
              </w:rPr>
              <w:t xml:space="preserve">Start </w:t>
            </w:r>
            <w:proofErr w:type="spellStart"/>
            <w:r>
              <w:rPr>
                <w:rFonts w:ascii="Clara Sans" w:hAnsi="Clara Sans"/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lara Sans" w:hAnsi="Clara Sans"/>
                <w:b/>
                <w:bCs/>
                <w:sz w:val="18"/>
                <w:szCs w:val="18"/>
              </w:rPr>
              <w:t>work</w:t>
            </w:r>
            <w:proofErr w:type="spellEnd"/>
            <w:r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lara Sans" w:hAnsi="Clara Sans"/>
                <w:b/>
                <w:bCs/>
                <w:sz w:val="18"/>
                <w:szCs w:val="18"/>
              </w:rPr>
              <w:t>from</w:t>
            </w:r>
            <w:proofErr w:type="spellEnd"/>
            <w:r>
              <w:rPr>
                <w:rFonts w:ascii="Clara Sans" w:hAnsi="Clara San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4ADEB3" w14:textId="4A80D427" w:rsidR="00D0202A" w:rsidRPr="004E16D6" w:rsidRDefault="00114D4D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>
              <w:rPr>
                <w:rFonts w:ascii="Clara Sans" w:hAnsi="Clara Sans"/>
                <w:b/>
                <w:bCs/>
                <w:sz w:val="18"/>
                <w:szCs w:val="18"/>
              </w:rPr>
              <w:t xml:space="preserve">End </w:t>
            </w:r>
            <w:proofErr w:type="spellStart"/>
            <w:r>
              <w:rPr>
                <w:rFonts w:ascii="Clara Sans" w:hAnsi="Clara Sans"/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lara Sans" w:hAnsi="Clara Sans"/>
                <w:b/>
                <w:bCs/>
                <w:sz w:val="18"/>
                <w:szCs w:val="18"/>
              </w:rPr>
              <w:t>work</w:t>
            </w:r>
            <w:proofErr w:type="spellEnd"/>
            <w:r>
              <w:rPr>
                <w:rFonts w:ascii="Clara Sans" w:hAnsi="Clara Sans"/>
                <w:b/>
                <w:bCs/>
                <w:sz w:val="18"/>
                <w:szCs w:val="18"/>
              </w:rPr>
              <w:t xml:space="preserve"> by: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E491F" w14:textId="533F2517" w:rsidR="00D0202A" w:rsidRPr="004E16D6" w:rsidRDefault="00114D4D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Further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description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of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the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agreed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work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583122" w14:textId="455372A6" w:rsidR="00D0202A" w:rsidRPr="004E16D6" w:rsidRDefault="00114D4D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>
              <w:rPr>
                <w:rFonts w:ascii="Clara Sans" w:hAnsi="Clara Sans"/>
                <w:b/>
                <w:bCs/>
                <w:sz w:val="18"/>
                <w:szCs w:val="18"/>
              </w:rPr>
              <w:t xml:space="preserve">Start </w:t>
            </w:r>
            <w:proofErr w:type="spellStart"/>
            <w:r>
              <w:rPr>
                <w:rFonts w:ascii="Clara Sans" w:hAnsi="Clara Sans"/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lara Sans" w:hAnsi="Clara Sans"/>
                <w:b/>
                <w:bCs/>
                <w:sz w:val="18"/>
                <w:szCs w:val="18"/>
              </w:rPr>
              <w:t>work</w:t>
            </w:r>
            <w:proofErr w:type="spellEnd"/>
            <w:r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lara Sans" w:hAnsi="Clara Sans"/>
                <w:b/>
                <w:bCs/>
                <w:sz w:val="18"/>
                <w:szCs w:val="18"/>
              </w:rPr>
              <w:t>from</w:t>
            </w:r>
            <w:proofErr w:type="spellEnd"/>
            <w:r>
              <w:rPr>
                <w:rFonts w:ascii="Clara Sans" w:hAnsi="Clara San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61BD64" w14:textId="444B62D3" w:rsidR="00D0202A" w:rsidRPr="004E16D6" w:rsidRDefault="00114D4D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End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of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work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by: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AB8F93" w14:textId="4C6C5D96" w:rsidR="00D0202A" w:rsidRPr="004E16D6" w:rsidRDefault="00114D4D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Further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description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of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the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agreed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work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AFE9F9" w14:textId="295C2DC1" w:rsidR="00D0202A" w:rsidRPr="004E16D6" w:rsidRDefault="00114D4D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>
              <w:rPr>
                <w:rFonts w:ascii="Clara Sans" w:hAnsi="Clara Sans"/>
                <w:b/>
                <w:bCs/>
                <w:sz w:val="18"/>
                <w:szCs w:val="18"/>
              </w:rPr>
              <w:t xml:space="preserve">Start </w:t>
            </w:r>
            <w:proofErr w:type="spellStart"/>
            <w:r>
              <w:rPr>
                <w:rFonts w:ascii="Clara Sans" w:hAnsi="Clara Sans"/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lara Sans" w:hAnsi="Clara Sans"/>
                <w:b/>
                <w:bCs/>
                <w:sz w:val="18"/>
                <w:szCs w:val="18"/>
              </w:rPr>
              <w:t>work</w:t>
            </w:r>
            <w:proofErr w:type="spellEnd"/>
            <w:r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lara Sans" w:hAnsi="Clara Sans"/>
                <w:b/>
                <w:bCs/>
                <w:sz w:val="18"/>
                <w:szCs w:val="18"/>
              </w:rPr>
              <w:t>from</w:t>
            </w:r>
            <w:proofErr w:type="spellEnd"/>
            <w:r>
              <w:rPr>
                <w:rFonts w:ascii="Clara Sans" w:hAnsi="Clara San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FBAC5" w14:textId="2729B72E" w:rsidR="00D0202A" w:rsidRPr="004E16D6" w:rsidRDefault="00114D4D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End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of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work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by:</w:t>
            </w:r>
          </w:p>
        </w:tc>
        <w:tc>
          <w:tcPr>
            <w:tcW w:w="2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9CCBB8" w14:textId="1BF9A279" w:rsidR="00D0202A" w:rsidRPr="004E16D6" w:rsidRDefault="00114D4D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Further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description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of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the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agreed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work</w:t>
            </w:r>
            <w:proofErr w:type="spellEnd"/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01581" w14:textId="24D38582" w:rsidR="00D0202A" w:rsidRPr="004E16D6" w:rsidRDefault="00114D4D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*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break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(s)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during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the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working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day</w:t>
            </w:r>
            <w:proofErr w:type="spellEnd"/>
          </w:p>
        </w:tc>
        <w:tc>
          <w:tcPr>
            <w:tcW w:w="9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85D087" w14:textId="174F32FE" w:rsidR="00D0202A" w:rsidRPr="004E16D6" w:rsidRDefault="00114D4D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Total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lara Sans" w:hAnsi="Clara Sans"/>
                <w:b/>
                <w:bCs/>
                <w:sz w:val="18"/>
                <w:szCs w:val="18"/>
              </w:rPr>
              <w:t>hours</w:t>
            </w:r>
            <w:proofErr w:type="spellEnd"/>
            <w:r>
              <w:rPr>
                <w:rFonts w:ascii="Clara Sans" w:hAnsi="Clara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lara Sans" w:hAnsi="Clara Sans"/>
                <w:b/>
                <w:bCs/>
                <w:sz w:val="18"/>
                <w:szCs w:val="18"/>
              </w:rPr>
              <w:t>worked</w:t>
            </w:r>
            <w:proofErr w:type="spellEnd"/>
          </w:p>
        </w:tc>
      </w:tr>
      <w:tr w:rsidR="00D0202A" w:rsidRPr="004E16D6" w14:paraId="2EFFDAE0" w14:textId="77777777" w:rsidTr="00CD67CB">
        <w:trPr>
          <w:trHeight w:val="227"/>
        </w:trPr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14:paraId="258F1200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rFonts w:ascii="Clara Sans" w:hAnsi="Clara Sans"/>
                <w:sz w:val="18"/>
                <w:szCs w:val="18"/>
              </w:rPr>
              <w:t>1.</w:t>
            </w:r>
          </w:p>
        </w:tc>
        <w:tc>
          <w:tcPr>
            <w:tcW w:w="885" w:type="dxa"/>
            <w:tcBorders>
              <w:top w:val="single" w:sz="12" w:space="0" w:color="auto"/>
            </w:tcBorders>
            <w:vAlign w:val="center"/>
          </w:tcPr>
          <w:p w14:paraId="7CB25C5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vAlign w:val="center"/>
          </w:tcPr>
          <w:p w14:paraId="618D8DB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E824EC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814924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83C051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19CC4D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7637178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A8EB08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12" w:space="0" w:color="auto"/>
            </w:tcBorders>
            <w:vAlign w:val="center"/>
          </w:tcPr>
          <w:p w14:paraId="0F17BEB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12" w:space="0" w:color="auto"/>
            </w:tcBorders>
            <w:vAlign w:val="center"/>
          </w:tcPr>
          <w:p w14:paraId="1CFBE30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12" w:space="0" w:color="auto"/>
            </w:tcBorders>
            <w:vAlign w:val="center"/>
          </w:tcPr>
          <w:p w14:paraId="06420D2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3789BAB0" w14:textId="77777777" w:rsidTr="00CD67CB">
        <w:trPr>
          <w:trHeight w:val="227"/>
        </w:trPr>
        <w:tc>
          <w:tcPr>
            <w:tcW w:w="836" w:type="dxa"/>
            <w:vAlign w:val="center"/>
          </w:tcPr>
          <w:p w14:paraId="287C9C51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rFonts w:ascii="Clara Sans" w:hAnsi="Clara Sans"/>
                <w:sz w:val="18"/>
                <w:szCs w:val="18"/>
              </w:rPr>
              <w:t>2.</w:t>
            </w:r>
          </w:p>
        </w:tc>
        <w:tc>
          <w:tcPr>
            <w:tcW w:w="885" w:type="dxa"/>
            <w:vAlign w:val="center"/>
          </w:tcPr>
          <w:p w14:paraId="4F859A3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5379A15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C30833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27B12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C4C21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C57F0B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4BA3A9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67008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358C527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44C97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60F1CE7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52F41606" w14:textId="77777777" w:rsidTr="00CD67CB">
        <w:trPr>
          <w:trHeight w:val="227"/>
        </w:trPr>
        <w:tc>
          <w:tcPr>
            <w:tcW w:w="836" w:type="dxa"/>
            <w:vAlign w:val="center"/>
          </w:tcPr>
          <w:p w14:paraId="39CBD285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rFonts w:ascii="Clara Sans" w:hAnsi="Clara Sans"/>
                <w:sz w:val="18"/>
                <w:szCs w:val="18"/>
              </w:rPr>
              <w:t>3.</w:t>
            </w:r>
          </w:p>
        </w:tc>
        <w:tc>
          <w:tcPr>
            <w:tcW w:w="885" w:type="dxa"/>
            <w:vAlign w:val="center"/>
          </w:tcPr>
          <w:p w14:paraId="5B58175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5D83B14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034E0B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9E746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4E345D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DFA2C9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18D18D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FD9E6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68B1DFA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DD0F0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5D95B2A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44583F87" w14:textId="77777777" w:rsidTr="00CD67CB">
        <w:trPr>
          <w:trHeight w:val="227"/>
        </w:trPr>
        <w:tc>
          <w:tcPr>
            <w:tcW w:w="836" w:type="dxa"/>
          </w:tcPr>
          <w:p w14:paraId="78FDBE17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885" w:type="dxa"/>
            <w:vAlign w:val="center"/>
          </w:tcPr>
          <w:p w14:paraId="3972775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7759D9C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D0409C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F7B53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EEDE7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9DA120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DF2DF1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66B22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23CC7E3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3093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3054E81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50795E8C" w14:textId="77777777" w:rsidTr="00CD67CB">
        <w:trPr>
          <w:trHeight w:val="227"/>
        </w:trPr>
        <w:tc>
          <w:tcPr>
            <w:tcW w:w="836" w:type="dxa"/>
          </w:tcPr>
          <w:p w14:paraId="0889E5FA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885" w:type="dxa"/>
            <w:vAlign w:val="center"/>
          </w:tcPr>
          <w:p w14:paraId="2D4869A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4E0B2B7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D8EC28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CA8B0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D43F29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2BE786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01DD05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2CDCFE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2CACA86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C5641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0D9CB93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4DB39984" w14:textId="77777777" w:rsidTr="00CD67CB">
        <w:trPr>
          <w:trHeight w:val="227"/>
        </w:trPr>
        <w:tc>
          <w:tcPr>
            <w:tcW w:w="836" w:type="dxa"/>
          </w:tcPr>
          <w:p w14:paraId="5B2D0137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885" w:type="dxa"/>
            <w:vAlign w:val="center"/>
          </w:tcPr>
          <w:p w14:paraId="68948B7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25B686E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6623AB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7430E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1863D9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5F5412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CD1BF6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A88F6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3E92837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C946C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65AD8AD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19B0AA48" w14:textId="77777777" w:rsidTr="00CD67CB">
        <w:trPr>
          <w:trHeight w:val="227"/>
        </w:trPr>
        <w:tc>
          <w:tcPr>
            <w:tcW w:w="836" w:type="dxa"/>
          </w:tcPr>
          <w:p w14:paraId="7E154720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885" w:type="dxa"/>
            <w:vAlign w:val="center"/>
          </w:tcPr>
          <w:p w14:paraId="11567F3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3E5B9D6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BB331C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891DE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4BBC8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38CF3B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16F924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4C320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0627BD7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9B407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0803ED3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093B3729" w14:textId="77777777" w:rsidTr="00CD67CB">
        <w:trPr>
          <w:trHeight w:val="227"/>
        </w:trPr>
        <w:tc>
          <w:tcPr>
            <w:tcW w:w="836" w:type="dxa"/>
          </w:tcPr>
          <w:p w14:paraId="29814853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885" w:type="dxa"/>
            <w:vAlign w:val="center"/>
          </w:tcPr>
          <w:p w14:paraId="5FC06C8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7410186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884614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9506C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531272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9B6F12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A4D7E8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9FB6DA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7DA9DE5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C32DB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72BE4A7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6589DABA" w14:textId="77777777" w:rsidTr="00CD67CB">
        <w:trPr>
          <w:trHeight w:val="227"/>
        </w:trPr>
        <w:tc>
          <w:tcPr>
            <w:tcW w:w="836" w:type="dxa"/>
          </w:tcPr>
          <w:p w14:paraId="3FBFCC7A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885" w:type="dxa"/>
            <w:vAlign w:val="center"/>
          </w:tcPr>
          <w:p w14:paraId="3C14411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7011978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DEEC1C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8DB24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FE5CA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A34AE4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20DFA0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3DFFD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1E8D9DE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F478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2B9746F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21A94B03" w14:textId="77777777" w:rsidTr="00CD67CB">
        <w:trPr>
          <w:trHeight w:val="227"/>
        </w:trPr>
        <w:tc>
          <w:tcPr>
            <w:tcW w:w="836" w:type="dxa"/>
          </w:tcPr>
          <w:p w14:paraId="7498F479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885" w:type="dxa"/>
            <w:vAlign w:val="center"/>
          </w:tcPr>
          <w:p w14:paraId="2AE7BD2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1750F42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7B3A50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CFF3F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CEF11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03FF8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36FE29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55DE3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373B499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81E1C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29BF0ED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5B7924D6" w14:textId="77777777" w:rsidTr="00CD67CB">
        <w:trPr>
          <w:trHeight w:val="227"/>
        </w:trPr>
        <w:tc>
          <w:tcPr>
            <w:tcW w:w="836" w:type="dxa"/>
          </w:tcPr>
          <w:p w14:paraId="76AF840F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885" w:type="dxa"/>
            <w:vAlign w:val="center"/>
          </w:tcPr>
          <w:p w14:paraId="466A28B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71A8B24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FCCE1D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00622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3C2277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A6FF98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4C3D9C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8764B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6D2E9E4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7A408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5D09C93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115AFE8B" w14:textId="77777777" w:rsidTr="00CD67CB">
        <w:trPr>
          <w:trHeight w:val="227"/>
        </w:trPr>
        <w:tc>
          <w:tcPr>
            <w:tcW w:w="836" w:type="dxa"/>
          </w:tcPr>
          <w:p w14:paraId="5187081F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885" w:type="dxa"/>
            <w:vAlign w:val="center"/>
          </w:tcPr>
          <w:p w14:paraId="444F7A0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380A616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14758A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1FD26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D7C94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551AAE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9165D0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FC7C3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6636F2B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097BE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37E2C2E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07F795C8" w14:textId="77777777" w:rsidTr="00CD67CB">
        <w:trPr>
          <w:trHeight w:val="227"/>
        </w:trPr>
        <w:tc>
          <w:tcPr>
            <w:tcW w:w="836" w:type="dxa"/>
          </w:tcPr>
          <w:p w14:paraId="6AE3D4F0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885" w:type="dxa"/>
            <w:vAlign w:val="center"/>
          </w:tcPr>
          <w:p w14:paraId="416CEF1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0B1D924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81CC3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834D3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6351F0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EF41B4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5C7FE9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7EA15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3901B46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725C5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6B4D1A5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260C314C" w14:textId="77777777" w:rsidTr="00CD67CB">
        <w:trPr>
          <w:trHeight w:val="227"/>
        </w:trPr>
        <w:tc>
          <w:tcPr>
            <w:tcW w:w="836" w:type="dxa"/>
          </w:tcPr>
          <w:p w14:paraId="4039D2FA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885" w:type="dxa"/>
            <w:vAlign w:val="center"/>
          </w:tcPr>
          <w:p w14:paraId="055F98F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3F7AFA0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BD73D1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4F143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C8384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3231C7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508991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E5CB3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0BB2D2B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4B153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697AC60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2367732C" w14:textId="77777777" w:rsidTr="00CD67CB">
        <w:trPr>
          <w:trHeight w:val="227"/>
        </w:trPr>
        <w:tc>
          <w:tcPr>
            <w:tcW w:w="836" w:type="dxa"/>
          </w:tcPr>
          <w:p w14:paraId="3CCBE4E9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885" w:type="dxa"/>
            <w:vAlign w:val="center"/>
          </w:tcPr>
          <w:p w14:paraId="7519903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70BF6CF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AC3524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379FC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FA054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4A9B9D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E4BD57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48CD9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0A04A6E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848FF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4B94B81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37054AF2" w14:textId="77777777" w:rsidTr="00CD67CB">
        <w:trPr>
          <w:trHeight w:val="227"/>
        </w:trPr>
        <w:tc>
          <w:tcPr>
            <w:tcW w:w="836" w:type="dxa"/>
          </w:tcPr>
          <w:p w14:paraId="52BA1B87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885" w:type="dxa"/>
            <w:vAlign w:val="center"/>
          </w:tcPr>
          <w:p w14:paraId="48BEDAE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5CE0364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08FB07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70A6A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B753E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B1B887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A4ED6C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928E2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6A650DD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CFF0F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615C8FC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690C4975" w14:textId="77777777" w:rsidTr="00CD67CB">
        <w:trPr>
          <w:trHeight w:val="227"/>
        </w:trPr>
        <w:tc>
          <w:tcPr>
            <w:tcW w:w="836" w:type="dxa"/>
          </w:tcPr>
          <w:p w14:paraId="6118E47A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885" w:type="dxa"/>
            <w:vAlign w:val="center"/>
          </w:tcPr>
          <w:p w14:paraId="13020FD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5127483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B09F88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9187F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1954D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0D779D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56920F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23877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4711B0B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B5EC7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3A3D9F1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065D9D7C" w14:textId="77777777" w:rsidTr="00CD67CB">
        <w:trPr>
          <w:trHeight w:val="227"/>
        </w:trPr>
        <w:tc>
          <w:tcPr>
            <w:tcW w:w="836" w:type="dxa"/>
          </w:tcPr>
          <w:p w14:paraId="176AF821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885" w:type="dxa"/>
            <w:vAlign w:val="center"/>
          </w:tcPr>
          <w:p w14:paraId="7DBDCFA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75D4D07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04EADD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6EE82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CC964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AE0AE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0E5AD3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632FAA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2CC6090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54DB6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06730A4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175DEBB3" w14:textId="77777777" w:rsidTr="00CD67CB">
        <w:trPr>
          <w:trHeight w:val="227"/>
        </w:trPr>
        <w:tc>
          <w:tcPr>
            <w:tcW w:w="836" w:type="dxa"/>
          </w:tcPr>
          <w:p w14:paraId="506F5C29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885" w:type="dxa"/>
            <w:vAlign w:val="center"/>
          </w:tcPr>
          <w:p w14:paraId="5B2F80F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4874398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D1000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FA3D7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15F2C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0F744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8EC227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F390F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6C0E1E9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B94BA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0398C8D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2C7B314A" w14:textId="77777777" w:rsidTr="00CD67CB">
        <w:trPr>
          <w:trHeight w:val="227"/>
        </w:trPr>
        <w:tc>
          <w:tcPr>
            <w:tcW w:w="836" w:type="dxa"/>
          </w:tcPr>
          <w:p w14:paraId="0927F4B8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885" w:type="dxa"/>
            <w:vAlign w:val="center"/>
          </w:tcPr>
          <w:p w14:paraId="5CE3DD4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2CACF3F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218184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685BE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B9B377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CAAB83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C6967A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BB27F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70F84F6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0BBA4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39F5F9C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4DB9CBEF" w14:textId="77777777" w:rsidTr="00CD67CB">
        <w:trPr>
          <w:trHeight w:val="227"/>
        </w:trPr>
        <w:tc>
          <w:tcPr>
            <w:tcW w:w="836" w:type="dxa"/>
          </w:tcPr>
          <w:p w14:paraId="0D1EB077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885" w:type="dxa"/>
            <w:vAlign w:val="center"/>
          </w:tcPr>
          <w:p w14:paraId="6D646AC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4060E17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FB7045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2DB96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42F32D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1BE03F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1AB453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8A4B8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2E816FD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AD43A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3008693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44870CF9" w14:textId="77777777" w:rsidTr="00CD67CB">
        <w:trPr>
          <w:trHeight w:val="227"/>
        </w:trPr>
        <w:tc>
          <w:tcPr>
            <w:tcW w:w="836" w:type="dxa"/>
          </w:tcPr>
          <w:p w14:paraId="6BD15EF2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885" w:type="dxa"/>
            <w:vAlign w:val="center"/>
          </w:tcPr>
          <w:p w14:paraId="5A3462E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26C3DF1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3512EC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7D149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8C8FF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C7BFB2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B5DF94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300B8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1138115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FF014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07E0577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119E56B7" w14:textId="77777777" w:rsidTr="00CD67CB">
        <w:trPr>
          <w:trHeight w:val="227"/>
        </w:trPr>
        <w:tc>
          <w:tcPr>
            <w:tcW w:w="836" w:type="dxa"/>
          </w:tcPr>
          <w:p w14:paraId="0C098985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885" w:type="dxa"/>
            <w:vAlign w:val="center"/>
          </w:tcPr>
          <w:p w14:paraId="64ED7DB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05FCE3D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1BDB3C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A7B39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DA2565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7D72C6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4CE913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A55D6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29FDB06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664EC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63E98BA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0587CA01" w14:textId="77777777" w:rsidTr="00CD67CB">
        <w:trPr>
          <w:trHeight w:val="227"/>
        </w:trPr>
        <w:tc>
          <w:tcPr>
            <w:tcW w:w="836" w:type="dxa"/>
          </w:tcPr>
          <w:p w14:paraId="027158F1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885" w:type="dxa"/>
            <w:vAlign w:val="center"/>
          </w:tcPr>
          <w:p w14:paraId="516DBA5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79927C9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3C192C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29B14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E83568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F9B291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E8381F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1CAB5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74E598D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26774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09BBD28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3F68D00B" w14:textId="77777777" w:rsidTr="00CD67CB">
        <w:trPr>
          <w:trHeight w:val="227"/>
        </w:trPr>
        <w:tc>
          <w:tcPr>
            <w:tcW w:w="836" w:type="dxa"/>
          </w:tcPr>
          <w:p w14:paraId="455D36BE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885" w:type="dxa"/>
            <w:vAlign w:val="center"/>
          </w:tcPr>
          <w:p w14:paraId="240A019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2EEB231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DAF110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2C752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96796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BBC85B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A63804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3CC46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3446E45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B2469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384B64D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554A3BFD" w14:textId="77777777" w:rsidTr="00CD67CB">
        <w:trPr>
          <w:trHeight w:val="227"/>
        </w:trPr>
        <w:tc>
          <w:tcPr>
            <w:tcW w:w="836" w:type="dxa"/>
          </w:tcPr>
          <w:p w14:paraId="33020F76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885" w:type="dxa"/>
            <w:vAlign w:val="center"/>
          </w:tcPr>
          <w:p w14:paraId="7117F70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3F6DE87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67B29C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FE219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5A77B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EB0733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23FD6F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27D75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617C20B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008BC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19FE8BE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3A4BB44B" w14:textId="77777777" w:rsidTr="00CD67CB">
        <w:trPr>
          <w:trHeight w:val="227"/>
        </w:trPr>
        <w:tc>
          <w:tcPr>
            <w:tcW w:w="836" w:type="dxa"/>
          </w:tcPr>
          <w:p w14:paraId="1BEC4AA7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885" w:type="dxa"/>
            <w:vAlign w:val="center"/>
          </w:tcPr>
          <w:p w14:paraId="52F8B82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2ABE18B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9C82A0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015C2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2394FE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BBB6E5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084F17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31729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3F05384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4D1C1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173A7FF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5151C81C" w14:textId="77777777" w:rsidTr="00CD67CB">
        <w:trPr>
          <w:trHeight w:val="227"/>
        </w:trPr>
        <w:tc>
          <w:tcPr>
            <w:tcW w:w="836" w:type="dxa"/>
          </w:tcPr>
          <w:p w14:paraId="0550765E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885" w:type="dxa"/>
            <w:vAlign w:val="center"/>
          </w:tcPr>
          <w:p w14:paraId="7AD9B4C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0CFA600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C43166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BF652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D986D3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BA203C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179049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B1563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40455B8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D4A12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5B36687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71B2126A" w14:textId="77777777" w:rsidTr="00CD67CB">
        <w:trPr>
          <w:trHeight w:val="227"/>
        </w:trPr>
        <w:tc>
          <w:tcPr>
            <w:tcW w:w="836" w:type="dxa"/>
          </w:tcPr>
          <w:p w14:paraId="4976CD30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885" w:type="dxa"/>
            <w:vAlign w:val="center"/>
          </w:tcPr>
          <w:p w14:paraId="6DAA7D4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4096157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8C35BD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A8060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FB0A3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2C490A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9EDAC3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DF3614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7CE8220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6E782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5903612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1079387B" w14:textId="77777777" w:rsidTr="00CD67CB">
        <w:trPr>
          <w:trHeight w:val="227"/>
        </w:trPr>
        <w:tc>
          <w:tcPr>
            <w:tcW w:w="836" w:type="dxa"/>
          </w:tcPr>
          <w:p w14:paraId="57796E22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885" w:type="dxa"/>
            <w:vAlign w:val="center"/>
          </w:tcPr>
          <w:p w14:paraId="6882F17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0276E17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5B352C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7BE5B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27FE7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59C73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73C545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7D1CE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0ACB58D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1CC29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08611BE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22615CE2" w14:textId="77777777" w:rsidTr="00CD67CB">
        <w:trPr>
          <w:trHeight w:val="227"/>
        </w:trPr>
        <w:tc>
          <w:tcPr>
            <w:tcW w:w="836" w:type="dxa"/>
          </w:tcPr>
          <w:p w14:paraId="157870F2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885" w:type="dxa"/>
            <w:vAlign w:val="center"/>
          </w:tcPr>
          <w:p w14:paraId="4891B87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195EDB8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7181D7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2F0EC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F57037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82CF34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F7CC43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080C71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7762143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AE8CE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2B60246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</w:tbl>
    <w:p w14:paraId="6CFE6E3D" w14:textId="65F23ECC" w:rsidR="00D0202A" w:rsidRDefault="00CD67CB">
      <w:pPr>
        <w:rPr>
          <w:rFonts w:ascii="Clara Sans" w:hAnsi="Clara Sans"/>
          <w:b/>
          <w:bCs/>
          <w:sz w:val="18"/>
          <w:szCs w:val="18"/>
        </w:rPr>
      </w:pPr>
      <w:r w:rsidRPr="00D0202A">
        <w:rPr>
          <w:rFonts w:ascii="Clara Sans" w:hAnsi="Clara Sans"/>
          <w:b/>
          <w:bCs/>
          <w:sz w:val="16"/>
          <w:szCs w:val="16"/>
        </w:rPr>
        <w:t>*</w:t>
      </w:r>
      <w:proofErr w:type="spellStart"/>
      <w:r w:rsidRPr="00D0202A">
        <w:rPr>
          <w:rFonts w:ascii="Clara Sans" w:hAnsi="Clara Sans"/>
          <w:b/>
          <w:bCs/>
          <w:sz w:val="16"/>
          <w:szCs w:val="16"/>
        </w:rPr>
        <w:t>break</w:t>
      </w:r>
      <w:proofErr w:type="spellEnd"/>
      <w:r w:rsidRPr="00D0202A">
        <w:rPr>
          <w:rFonts w:ascii="Clara Sans" w:hAnsi="Clara Sans"/>
          <w:b/>
          <w:bCs/>
          <w:sz w:val="16"/>
          <w:szCs w:val="16"/>
        </w:rPr>
        <w:t xml:space="preserve"> </w:t>
      </w:r>
      <w:r>
        <w:rPr>
          <w:rFonts w:ascii="Clara Sans" w:hAnsi="Clara Sans"/>
          <w:sz w:val="16"/>
          <w:szCs w:val="16"/>
        </w:rPr>
        <w:t>–</w:t>
      </w:r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fill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in </w:t>
      </w:r>
      <w:proofErr w:type="spellStart"/>
      <w:r w:rsidRPr="00D0202A">
        <w:rPr>
          <w:rFonts w:ascii="Clara Sans" w:hAnsi="Clara Sans"/>
          <w:sz w:val="16"/>
          <w:szCs w:val="16"/>
        </w:rPr>
        <w:t>only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in case </w:t>
      </w:r>
      <w:proofErr w:type="spellStart"/>
      <w:r w:rsidRPr="00D0202A">
        <w:rPr>
          <w:rFonts w:ascii="Clara Sans" w:hAnsi="Clara Sans"/>
          <w:sz w:val="16"/>
          <w:szCs w:val="16"/>
        </w:rPr>
        <w:t>of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continuous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work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lasting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more </w:t>
      </w:r>
      <w:proofErr w:type="spellStart"/>
      <w:r w:rsidRPr="00D0202A">
        <w:rPr>
          <w:rFonts w:ascii="Clara Sans" w:hAnsi="Clara Sans"/>
          <w:sz w:val="16"/>
          <w:szCs w:val="16"/>
        </w:rPr>
        <w:t>than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6 </w:t>
      </w:r>
      <w:proofErr w:type="spellStart"/>
      <w:r w:rsidRPr="00D0202A">
        <w:rPr>
          <w:rFonts w:ascii="Clara Sans" w:hAnsi="Clara Sans"/>
          <w:sz w:val="16"/>
          <w:szCs w:val="16"/>
        </w:rPr>
        <w:t>hours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(4.5 </w:t>
      </w:r>
      <w:proofErr w:type="spellStart"/>
      <w:r w:rsidRPr="00D0202A">
        <w:rPr>
          <w:rFonts w:ascii="Clara Sans" w:hAnsi="Clara Sans"/>
          <w:sz w:val="16"/>
          <w:szCs w:val="16"/>
        </w:rPr>
        <w:t>hours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for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minors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). </w:t>
      </w:r>
      <w:proofErr w:type="spellStart"/>
      <w:r w:rsidRPr="00D0202A">
        <w:rPr>
          <w:rFonts w:ascii="Clara Sans" w:hAnsi="Clara Sans"/>
          <w:sz w:val="16"/>
          <w:szCs w:val="16"/>
        </w:rPr>
        <w:t>The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break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in </w:t>
      </w:r>
      <w:proofErr w:type="spellStart"/>
      <w:r w:rsidRPr="00D0202A">
        <w:rPr>
          <w:rFonts w:ascii="Clara Sans" w:hAnsi="Clara Sans"/>
          <w:sz w:val="16"/>
          <w:szCs w:val="16"/>
        </w:rPr>
        <w:t>work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for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meals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and rest </w:t>
      </w:r>
      <w:proofErr w:type="spellStart"/>
      <w:r w:rsidRPr="00D0202A">
        <w:rPr>
          <w:rFonts w:ascii="Clara Sans" w:hAnsi="Clara Sans"/>
          <w:sz w:val="16"/>
          <w:szCs w:val="16"/>
        </w:rPr>
        <w:t>shall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be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at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least 30 </w:t>
      </w:r>
      <w:proofErr w:type="spellStart"/>
      <w:r w:rsidRPr="00D0202A">
        <w:rPr>
          <w:rFonts w:ascii="Clara Sans" w:hAnsi="Clara Sans"/>
          <w:sz w:val="16"/>
          <w:szCs w:val="16"/>
        </w:rPr>
        <w:t>minutes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. (It </w:t>
      </w:r>
      <w:proofErr w:type="spellStart"/>
      <w:r w:rsidRPr="00D0202A">
        <w:rPr>
          <w:rFonts w:ascii="Clara Sans" w:hAnsi="Clara Sans"/>
          <w:sz w:val="16"/>
          <w:szCs w:val="16"/>
        </w:rPr>
        <w:t>is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possible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to </w:t>
      </w:r>
      <w:proofErr w:type="spellStart"/>
      <w:r w:rsidRPr="00D0202A">
        <w:rPr>
          <w:rFonts w:ascii="Clara Sans" w:hAnsi="Clara Sans"/>
          <w:sz w:val="16"/>
          <w:szCs w:val="16"/>
        </w:rPr>
        <w:t>divide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it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into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more </w:t>
      </w:r>
      <w:proofErr w:type="spellStart"/>
      <w:r w:rsidRPr="00D0202A">
        <w:rPr>
          <w:rFonts w:ascii="Clara Sans" w:hAnsi="Clara Sans"/>
          <w:sz w:val="16"/>
          <w:szCs w:val="16"/>
        </w:rPr>
        <w:t>than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one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period as long as </w:t>
      </w:r>
      <w:proofErr w:type="spellStart"/>
      <w:r w:rsidRPr="00D0202A">
        <w:rPr>
          <w:rFonts w:ascii="Clara Sans" w:hAnsi="Clara Sans"/>
          <w:sz w:val="16"/>
          <w:szCs w:val="16"/>
        </w:rPr>
        <w:t>one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of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them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lasts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at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least 15 </w:t>
      </w:r>
      <w:proofErr w:type="spellStart"/>
      <w:r w:rsidRPr="00D0202A">
        <w:rPr>
          <w:rFonts w:ascii="Clara Sans" w:hAnsi="Clara Sans"/>
          <w:sz w:val="16"/>
          <w:szCs w:val="16"/>
        </w:rPr>
        <w:t>minutes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.) </w:t>
      </w:r>
      <w:proofErr w:type="spellStart"/>
      <w:r w:rsidRPr="00D0202A">
        <w:rPr>
          <w:rFonts w:ascii="Clara Sans" w:hAnsi="Clara Sans"/>
          <w:sz w:val="16"/>
          <w:szCs w:val="16"/>
        </w:rPr>
        <w:t>There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may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be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more </w:t>
      </w:r>
      <w:proofErr w:type="spellStart"/>
      <w:r w:rsidRPr="00D0202A">
        <w:rPr>
          <w:rFonts w:ascii="Clara Sans" w:hAnsi="Clara Sans"/>
          <w:sz w:val="16"/>
          <w:szCs w:val="16"/>
        </w:rPr>
        <w:t>breaks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during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the</w:t>
      </w:r>
      <w:proofErr w:type="spellEnd"/>
      <w:r w:rsidRPr="00D0202A">
        <w:rPr>
          <w:rFonts w:ascii="Clara Sans" w:hAnsi="Clara Sans"/>
          <w:sz w:val="16"/>
          <w:szCs w:val="16"/>
        </w:rPr>
        <w:t xml:space="preserve"> </w:t>
      </w:r>
      <w:proofErr w:type="spellStart"/>
      <w:r w:rsidRPr="00D0202A">
        <w:rPr>
          <w:rFonts w:ascii="Clara Sans" w:hAnsi="Clara Sans"/>
          <w:sz w:val="16"/>
          <w:szCs w:val="16"/>
        </w:rPr>
        <w:t>day</w:t>
      </w:r>
      <w:proofErr w:type="spellEnd"/>
      <w:r>
        <w:rPr>
          <w:rFonts w:ascii="Clara Sans" w:hAnsi="Clara Sans"/>
          <w:sz w:val="16"/>
          <w:szCs w:val="16"/>
        </w:rPr>
        <w:t>.</w:t>
      </w:r>
      <w:r w:rsidR="00E9792B" w:rsidRPr="004E16D6">
        <w:rPr>
          <w:rFonts w:ascii="Clara Sans" w:hAnsi="Clara Sans"/>
          <w:sz w:val="18"/>
          <w:szCs w:val="18"/>
        </w:rPr>
        <w:br/>
      </w:r>
    </w:p>
    <w:p w14:paraId="3FE9D57D" w14:textId="5C6F532E" w:rsidR="00E9792B" w:rsidRPr="004E16D6" w:rsidRDefault="00CD67CB">
      <w:pPr>
        <w:rPr>
          <w:rFonts w:ascii="Clara Sans" w:hAnsi="Clara Sans"/>
          <w:b/>
          <w:bCs/>
          <w:sz w:val="18"/>
          <w:szCs w:val="18"/>
        </w:rPr>
      </w:pPr>
      <w:proofErr w:type="spellStart"/>
      <w:r>
        <w:rPr>
          <w:rFonts w:ascii="Clara Sans" w:hAnsi="Clara Sans"/>
          <w:b/>
          <w:bCs/>
          <w:sz w:val="18"/>
          <w:szCs w:val="18"/>
        </w:rPr>
        <w:t>Prepared</w:t>
      </w:r>
      <w:proofErr w:type="spellEnd"/>
      <w:r>
        <w:rPr>
          <w:rFonts w:ascii="Clara Sans" w:hAnsi="Clara Sans"/>
          <w:b/>
          <w:bCs/>
          <w:sz w:val="18"/>
          <w:szCs w:val="18"/>
        </w:rPr>
        <w:t xml:space="preserve"> by</w:t>
      </w:r>
      <w:r w:rsidR="003662A5" w:rsidRPr="004E16D6">
        <w:rPr>
          <w:rFonts w:ascii="Clara Sans" w:hAnsi="Clara Sans"/>
          <w:b/>
          <w:bCs/>
          <w:sz w:val="18"/>
          <w:szCs w:val="18"/>
        </w:rPr>
        <w:t>:</w:t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proofErr w:type="spellStart"/>
      <w:r>
        <w:rPr>
          <w:rFonts w:ascii="Clara Sans" w:hAnsi="Clara Sans"/>
          <w:b/>
          <w:bCs/>
          <w:sz w:val="18"/>
          <w:szCs w:val="18"/>
        </w:rPr>
        <w:t>Accepted</w:t>
      </w:r>
      <w:proofErr w:type="spellEnd"/>
      <w:r>
        <w:rPr>
          <w:rFonts w:ascii="Clara Sans" w:hAnsi="Clara Sans"/>
          <w:b/>
          <w:bCs/>
          <w:sz w:val="18"/>
          <w:szCs w:val="18"/>
        </w:rPr>
        <w:t xml:space="preserve"> by</w:t>
      </w:r>
      <w:r w:rsidR="00D0202A">
        <w:rPr>
          <w:rFonts w:ascii="Clara Sans" w:hAnsi="Clara Sans"/>
          <w:b/>
          <w:bCs/>
          <w:sz w:val="18"/>
          <w:szCs w:val="18"/>
        </w:rPr>
        <w:t>:</w:t>
      </w:r>
    </w:p>
    <w:p w14:paraId="7A33D452" w14:textId="6878E85B" w:rsidR="00883C69" w:rsidRPr="004E16D6" w:rsidRDefault="00CD67CB">
      <w:pPr>
        <w:rPr>
          <w:rFonts w:ascii="Clara Sans" w:hAnsi="Clara Sans"/>
          <w:b/>
          <w:bCs/>
          <w:sz w:val="18"/>
          <w:szCs w:val="18"/>
        </w:rPr>
      </w:pPr>
      <w:r>
        <w:rPr>
          <w:rFonts w:ascii="Clara Sans" w:hAnsi="Clara Sans"/>
          <w:b/>
          <w:bCs/>
          <w:sz w:val="18"/>
          <w:szCs w:val="18"/>
        </w:rPr>
        <w:t>On</w:t>
      </w:r>
      <w:r w:rsidR="00E9792B" w:rsidRPr="004E16D6">
        <w:rPr>
          <w:rFonts w:ascii="Clara Sans" w:hAnsi="Clara Sans"/>
          <w:b/>
          <w:bCs/>
          <w:sz w:val="18"/>
          <w:szCs w:val="18"/>
        </w:rPr>
        <w:t>:</w:t>
      </w:r>
      <w:r w:rsidR="003662A5" w:rsidRPr="004E16D6">
        <w:rPr>
          <w:rFonts w:ascii="Clara Sans" w:hAnsi="Clara Sans"/>
          <w:b/>
          <w:bCs/>
          <w:sz w:val="18"/>
          <w:szCs w:val="18"/>
        </w:rPr>
        <w:t xml:space="preserve"> </w:t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>
        <w:rPr>
          <w:rFonts w:ascii="Clara Sans" w:hAnsi="Clara Sans"/>
          <w:b/>
          <w:bCs/>
          <w:sz w:val="18"/>
          <w:szCs w:val="18"/>
        </w:rPr>
        <w:t>On</w:t>
      </w:r>
      <w:r w:rsidR="00D0202A">
        <w:rPr>
          <w:rFonts w:ascii="Clara Sans" w:hAnsi="Clara Sans"/>
          <w:b/>
          <w:bCs/>
          <w:sz w:val="18"/>
          <w:szCs w:val="18"/>
        </w:rPr>
        <w:t>:</w:t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</w:p>
    <w:sectPr w:rsidR="00883C69" w:rsidRPr="004E16D6" w:rsidSect="003E67D9">
      <w:pgSz w:w="16838" w:h="11906" w:orient="landscape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C872" w14:textId="77777777" w:rsidR="0095211E" w:rsidRDefault="0095211E" w:rsidP="00A87D76">
      <w:pPr>
        <w:spacing w:after="0" w:line="240" w:lineRule="auto"/>
      </w:pPr>
      <w:r>
        <w:separator/>
      </w:r>
    </w:p>
  </w:endnote>
  <w:endnote w:type="continuationSeparator" w:id="0">
    <w:p w14:paraId="785AD62A" w14:textId="77777777" w:rsidR="0095211E" w:rsidRDefault="0095211E" w:rsidP="00A8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alibri"/>
    <w:charset w:val="EE"/>
    <w:family w:val="auto"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8BCE" w14:textId="77777777" w:rsidR="0095211E" w:rsidRDefault="0095211E" w:rsidP="00A87D76">
      <w:pPr>
        <w:spacing w:after="0" w:line="240" w:lineRule="auto"/>
      </w:pPr>
      <w:r>
        <w:separator/>
      </w:r>
    </w:p>
  </w:footnote>
  <w:footnote w:type="continuationSeparator" w:id="0">
    <w:p w14:paraId="2F9417BA" w14:textId="77777777" w:rsidR="0095211E" w:rsidRDefault="0095211E" w:rsidP="00A87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D4"/>
    <w:rsid w:val="000D0DAA"/>
    <w:rsid w:val="00114D4D"/>
    <w:rsid w:val="002859E9"/>
    <w:rsid w:val="002B11D5"/>
    <w:rsid w:val="003662A5"/>
    <w:rsid w:val="003A5C02"/>
    <w:rsid w:val="003E67D9"/>
    <w:rsid w:val="004E16D6"/>
    <w:rsid w:val="0066310E"/>
    <w:rsid w:val="00671DC2"/>
    <w:rsid w:val="00697AD4"/>
    <w:rsid w:val="00797D6F"/>
    <w:rsid w:val="00883C69"/>
    <w:rsid w:val="008C673C"/>
    <w:rsid w:val="0095211E"/>
    <w:rsid w:val="00A609A8"/>
    <w:rsid w:val="00A73127"/>
    <w:rsid w:val="00A87D76"/>
    <w:rsid w:val="00C56831"/>
    <w:rsid w:val="00CD67CB"/>
    <w:rsid w:val="00D0202A"/>
    <w:rsid w:val="00D70934"/>
    <w:rsid w:val="00E03857"/>
    <w:rsid w:val="00E9792B"/>
    <w:rsid w:val="00F2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5132"/>
  <w15:chartTrackingRefBased/>
  <w15:docId w15:val="{53B6485C-FC75-415B-B4E8-0F2DEFBE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7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87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7D76"/>
  </w:style>
  <w:style w:type="paragraph" w:styleId="Zpat">
    <w:name w:val="footer"/>
    <w:basedOn w:val="Normln"/>
    <w:link w:val="ZpatChar"/>
    <w:uiPriority w:val="99"/>
    <w:unhideWhenUsed/>
    <w:rsid w:val="00A87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7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32009-0855-407E-AB42-B24959FB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Kuršová Naděžda</dc:creator>
  <cp:keywords/>
  <dc:description/>
  <cp:lastModifiedBy>Francová Miroslava</cp:lastModifiedBy>
  <cp:revision>2</cp:revision>
  <dcterms:created xsi:type="dcterms:W3CDTF">2023-10-09T12:55:00Z</dcterms:created>
  <dcterms:modified xsi:type="dcterms:W3CDTF">2023-10-09T12:55:00Z</dcterms:modified>
</cp:coreProperties>
</file>